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A607F" w14:textId="2B6D0523" w:rsidR="00DF2C73" w:rsidRDefault="00DE52D0" w:rsidP="00D67B0E">
      <w:pPr>
        <w:jc w:val="center"/>
      </w:pPr>
      <w:r>
        <w:rPr>
          <w:noProof/>
        </w:rPr>
        <w:drawing>
          <wp:inline distT="0" distB="0" distL="0" distR="0" wp14:anchorId="106AEAE8" wp14:editId="70C27BED">
            <wp:extent cx="17335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990600"/>
                    </a:xfrm>
                    <a:prstGeom prst="rect">
                      <a:avLst/>
                    </a:prstGeom>
                    <a:noFill/>
                    <a:ln>
                      <a:noFill/>
                    </a:ln>
                  </pic:spPr>
                </pic:pic>
              </a:graphicData>
            </a:graphic>
          </wp:inline>
        </w:drawing>
      </w:r>
    </w:p>
    <w:p w14:paraId="7204B1DD" w14:textId="4B7BCF29" w:rsidR="00D67B0E" w:rsidRDefault="00D67B0E" w:rsidP="00D67B0E">
      <w:pPr>
        <w:jc w:val="center"/>
        <w:rPr>
          <w:b/>
          <w:sz w:val="48"/>
          <w:szCs w:val="48"/>
        </w:rPr>
      </w:pPr>
      <w:r w:rsidRPr="00D67B0E">
        <w:rPr>
          <w:b/>
          <w:sz w:val="48"/>
          <w:szCs w:val="48"/>
        </w:rPr>
        <w:t>INTERNAL JOB POSTING</w:t>
      </w:r>
    </w:p>
    <w:tbl>
      <w:tblPr>
        <w:tblStyle w:val="TableGrid"/>
        <w:tblW w:w="0" w:type="auto"/>
        <w:tblLook w:val="04A0" w:firstRow="1" w:lastRow="0" w:firstColumn="1" w:lastColumn="0" w:noHBand="0" w:noVBand="1"/>
      </w:tblPr>
      <w:tblGrid>
        <w:gridCol w:w="4675"/>
        <w:gridCol w:w="4675"/>
      </w:tblGrid>
      <w:tr w:rsidR="00D67B0E" w14:paraId="6DFD792B" w14:textId="77777777" w:rsidTr="00D67B0E">
        <w:tc>
          <w:tcPr>
            <w:tcW w:w="4675" w:type="dxa"/>
          </w:tcPr>
          <w:p w14:paraId="7D2DA6D3" w14:textId="4601E6EB" w:rsidR="00D67B0E" w:rsidRDefault="00D67B0E" w:rsidP="005E413D">
            <w:pPr>
              <w:rPr>
                <w:b/>
              </w:rPr>
            </w:pPr>
            <w:r>
              <w:rPr>
                <w:b/>
              </w:rPr>
              <w:t xml:space="preserve">Date Posted: </w:t>
            </w:r>
            <w:r w:rsidR="00147F2E">
              <w:rPr>
                <w:b/>
              </w:rPr>
              <w:t>11/06/2020</w:t>
            </w:r>
          </w:p>
        </w:tc>
        <w:tc>
          <w:tcPr>
            <w:tcW w:w="4675" w:type="dxa"/>
          </w:tcPr>
          <w:p w14:paraId="5B65DDDE" w14:textId="16AF9EAE" w:rsidR="00D67B0E" w:rsidRDefault="00D67B0E" w:rsidP="005E413D">
            <w:pPr>
              <w:rPr>
                <w:b/>
              </w:rPr>
            </w:pPr>
            <w:r>
              <w:rPr>
                <w:b/>
              </w:rPr>
              <w:t>Date Expires:</w:t>
            </w:r>
            <w:r w:rsidR="0095387D">
              <w:rPr>
                <w:b/>
              </w:rPr>
              <w:t xml:space="preserve"> </w:t>
            </w:r>
            <w:r w:rsidR="00147F2E">
              <w:rPr>
                <w:b/>
              </w:rPr>
              <w:t>11/13/2020</w:t>
            </w:r>
          </w:p>
        </w:tc>
      </w:tr>
      <w:tr w:rsidR="00D67B0E" w14:paraId="276098A3" w14:textId="77777777" w:rsidTr="00D67B0E">
        <w:tc>
          <w:tcPr>
            <w:tcW w:w="4675" w:type="dxa"/>
          </w:tcPr>
          <w:p w14:paraId="301E5990" w14:textId="2755F808" w:rsidR="00D67B0E" w:rsidRDefault="00D67B0E" w:rsidP="005E413D">
            <w:pPr>
              <w:rPr>
                <w:b/>
              </w:rPr>
            </w:pPr>
            <w:r>
              <w:rPr>
                <w:b/>
              </w:rPr>
              <w:t>Position title:</w:t>
            </w:r>
            <w:r w:rsidR="0095387D">
              <w:rPr>
                <w:b/>
              </w:rPr>
              <w:t xml:space="preserve"> </w:t>
            </w:r>
            <w:r w:rsidR="00147F2E">
              <w:rPr>
                <w:b/>
              </w:rPr>
              <w:t>Housing Case Manager</w:t>
            </w:r>
          </w:p>
        </w:tc>
        <w:tc>
          <w:tcPr>
            <w:tcW w:w="4675" w:type="dxa"/>
          </w:tcPr>
          <w:p w14:paraId="175EB55E" w14:textId="759C8F1F" w:rsidR="00D67B0E" w:rsidRPr="001C1006" w:rsidRDefault="00D67B0E" w:rsidP="00D67B0E">
            <w:r>
              <w:rPr>
                <w:b/>
              </w:rPr>
              <w:t>Reports to:</w:t>
            </w:r>
            <w:r w:rsidR="0095387D">
              <w:rPr>
                <w:b/>
              </w:rPr>
              <w:t xml:space="preserve"> </w:t>
            </w:r>
            <w:r w:rsidR="00147F2E">
              <w:rPr>
                <w:b/>
              </w:rPr>
              <w:t>Co-Directors Case Management</w:t>
            </w:r>
          </w:p>
        </w:tc>
      </w:tr>
      <w:tr w:rsidR="00D67B0E" w14:paraId="3D0DDBC0" w14:textId="77777777" w:rsidTr="00D67B0E">
        <w:tc>
          <w:tcPr>
            <w:tcW w:w="4675" w:type="dxa"/>
          </w:tcPr>
          <w:p w14:paraId="54B71E24" w14:textId="5943789F" w:rsidR="00D67B0E" w:rsidRPr="000C3FA5" w:rsidRDefault="00D67B0E" w:rsidP="00D05009">
            <w:r>
              <w:rPr>
                <w:b/>
              </w:rPr>
              <w:t>Department:</w:t>
            </w:r>
            <w:r w:rsidR="0069647C">
              <w:rPr>
                <w:b/>
              </w:rPr>
              <w:t xml:space="preserve"> </w:t>
            </w:r>
            <w:r w:rsidR="00147F2E">
              <w:rPr>
                <w:b/>
              </w:rPr>
              <w:t>Case Management</w:t>
            </w:r>
          </w:p>
        </w:tc>
        <w:tc>
          <w:tcPr>
            <w:tcW w:w="4675" w:type="dxa"/>
          </w:tcPr>
          <w:p w14:paraId="100C25AB" w14:textId="7BB944D1" w:rsidR="00D67B0E" w:rsidRPr="00A1293B" w:rsidRDefault="00D67B0E" w:rsidP="00D67B0E">
            <w:pPr>
              <w:rPr>
                <w:bCs/>
              </w:rPr>
            </w:pPr>
            <w:r>
              <w:rPr>
                <w:b/>
              </w:rPr>
              <w:t>Status:</w:t>
            </w:r>
            <w:r w:rsidR="0095387D">
              <w:rPr>
                <w:b/>
              </w:rPr>
              <w:t xml:space="preserve"> </w:t>
            </w:r>
            <w:r w:rsidR="00147F2E">
              <w:rPr>
                <w:b/>
              </w:rPr>
              <w:t>Full time</w:t>
            </w:r>
          </w:p>
        </w:tc>
      </w:tr>
      <w:tr w:rsidR="00D67B0E" w14:paraId="05CD6660" w14:textId="77777777" w:rsidTr="00D67B0E">
        <w:tc>
          <w:tcPr>
            <w:tcW w:w="4675" w:type="dxa"/>
          </w:tcPr>
          <w:p w14:paraId="548535F2" w14:textId="74BEF782" w:rsidR="00D67B0E" w:rsidRDefault="0095387D" w:rsidP="00D67B0E">
            <w:pPr>
              <w:rPr>
                <w:b/>
              </w:rPr>
            </w:pPr>
            <w:r>
              <w:rPr>
                <w:b/>
              </w:rPr>
              <w:t>Position type:</w:t>
            </w:r>
            <w:r w:rsidR="00A1293B">
              <w:rPr>
                <w:b/>
              </w:rPr>
              <w:t xml:space="preserve"> </w:t>
            </w:r>
            <w:r w:rsidR="00147F2E">
              <w:rPr>
                <w:b/>
              </w:rPr>
              <w:t>Sr. Staff</w:t>
            </w:r>
          </w:p>
        </w:tc>
        <w:tc>
          <w:tcPr>
            <w:tcW w:w="4675" w:type="dxa"/>
          </w:tcPr>
          <w:p w14:paraId="15735D42" w14:textId="08D1DF04" w:rsidR="00D67B0E" w:rsidRDefault="0095387D" w:rsidP="00D67B0E">
            <w:pPr>
              <w:rPr>
                <w:b/>
              </w:rPr>
            </w:pPr>
            <w:r>
              <w:rPr>
                <w:b/>
              </w:rPr>
              <w:t xml:space="preserve">Relevant work experience: </w:t>
            </w:r>
            <w:r w:rsidR="00F3391E">
              <w:rPr>
                <w:b/>
              </w:rPr>
              <w:t xml:space="preserve"> </w:t>
            </w:r>
          </w:p>
        </w:tc>
      </w:tr>
    </w:tbl>
    <w:p w14:paraId="55C41D58" w14:textId="77777777" w:rsidR="005F7886" w:rsidRDefault="005F7886" w:rsidP="001567D7">
      <w:pPr>
        <w:tabs>
          <w:tab w:val="left" w:pos="390"/>
        </w:tabs>
        <w:autoSpaceDE w:val="0"/>
        <w:autoSpaceDN w:val="0"/>
        <w:adjustRightInd w:val="0"/>
        <w:spacing w:after="0" w:line="240" w:lineRule="auto"/>
        <w:rPr>
          <w:b/>
        </w:rPr>
      </w:pPr>
    </w:p>
    <w:p w14:paraId="348B8D55" w14:textId="195BB694" w:rsidR="00147F2E" w:rsidRPr="00147F2E" w:rsidRDefault="005F7886" w:rsidP="00147F2E">
      <w:pPr>
        <w:rPr>
          <w:rFonts w:cstheme="minorHAnsi"/>
          <w:sz w:val="20"/>
          <w:szCs w:val="20"/>
        </w:rPr>
      </w:pPr>
      <w:r w:rsidRPr="00147F2E">
        <w:rPr>
          <w:b/>
          <w:sz w:val="20"/>
          <w:szCs w:val="20"/>
        </w:rPr>
        <w:t xml:space="preserve">Position summary: </w:t>
      </w:r>
      <w:r w:rsidR="00147F2E" w:rsidRPr="00147F2E">
        <w:rPr>
          <w:rFonts w:cstheme="minorHAnsi"/>
          <w:bCs/>
          <w:sz w:val="20"/>
          <w:szCs w:val="20"/>
        </w:rPr>
        <w:t>Provides housing expertise to case managers and support the trainees who are formerly gang-involved and or recently incarcerated individuals funded through BSCC.</w:t>
      </w:r>
      <w:r w:rsidR="00147F2E" w:rsidRPr="00147F2E">
        <w:rPr>
          <w:rFonts w:cstheme="minorHAnsi"/>
          <w:sz w:val="20"/>
          <w:szCs w:val="20"/>
        </w:rPr>
        <w:t xml:space="preserve"> Reduce stress levels and anxiety due to where trainees will sleep, which makes it hard to even set goals for the next day.  Other stress factors can be related to safety, living in their own neighborhood or an un</w:t>
      </w:r>
      <w:r w:rsidR="00147F2E" w:rsidRPr="00147F2E">
        <w:rPr>
          <w:rFonts w:cstheme="minorHAnsi"/>
          <w:sz w:val="20"/>
          <w:szCs w:val="20"/>
        </w:rPr>
        <w:t xml:space="preserve"> </w:t>
      </w:r>
      <w:r w:rsidR="00147F2E" w:rsidRPr="00147F2E">
        <w:rPr>
          <w:rFonts w:cstheme="minorHAnsi"/>
          <w:sz w:val="20"/>
          <w:szCs w:val="20"/>
        </w:rPr>
        <w:t xml:space="preserve">neutral neighborhood.  </w:t>
      </w:r>
    </w:p>
    <w:p w14:paraId="360BC1C2" w14:textId="6E781917" w:rsidR="005F7886" w:rsidRPr="00147F2E" w:rsidRDefault="005F7886" w:rsidP="001567D7">
      <w:pPr>
        <w:tabs>
          <w:tab w:val="left" w:pos="390"/>
        </w:tabs>
        <w:autoSpaceDE w:val="0"/>
        <w:autoSpaceDN w:val="0"/>
        <w:adjustRightInd w:val="0"/>
        <w:spacing w:after="0" w:line="240" w:lineRule="auto"/>
        <w:rPr>
          <w:b/>
          <w:sz w:val="20"/>
          <w:szCs w:val="20"/>
        </w:rPr>
      </w:pPr>
      <w:r w:rsidRPr="00147F2E">
        <w:rPr>
          <w:b/>
          <w:sz w:val="20"/>
          <w:szCs w:val="20"/>
        </w:rPr>
        <w:t>Essential Duties</w:t>
      </w:r>
      <w:r w:rsidR="00161B99" w:rsidRPr="00147F2E">
        <w:rPr>
          <w:b/>
          <w:sz w:val="20"/>
          <w:szCs w:val="20"/>
        </w:rPr>
        <w:t>:</w:t>
      </w:r>
    </w:p>
    <w:p w14:paraId="3CE85BE4" w14:textId="77777777" w:rsidR="00147F2E" w:rsidRPr="00147F2E" w:rsidRDefault="00147F2E" w:rsidP="00147F2E">
      <w:pPr>
        <w:pStyle w:val="ListParagraph"/>
        <w:numPr>
          <w:ilvl w:val="0"/>
          <w:numId w:val="19"/>
        </w:numPr>
        <w:spacing w:after="0" w:line="240" w:lineRule="auto"/>
        <w:ind w:right="1440"/>
        <w:rPr>
          <w:rFonts w:cstheme="minorHAnsi"/>
          <w:sz w:val="20"/>
          <w:szCs w:val="20"/>
        </w:rPr>
      </w:pPr>
      <w:r w:rsidRPr="00147F2E">
        <w:rPr>
          <w:rFonts w:cstheme="minorHAnsi"/>
          <w:sz w:val="20"/>
          <w:szCs w:val="20"/>
        </w:rPr>
        <w:t>Develop and implement the Housing First model at HBI that engages landlords in understanding the model/</w:t>
      </w:r>
    </w:p>
    <w:p w14:paraId="391A1D09" w14:textId="77777777" w:rsidR="00147F2E" w:rsidRPr="00147F2E" w:rsidRDefault="00147F2E" w:rsidP="00147F2E">
      <w:pPr>
        <w:pStyle w:val="ListParagraph"/>
        <w:numPr>
          <w:ilvl w:val="0"/>
          <w:numId w:val="19"/>
        </w:numPr>
        <w:spacing w:after="0" w:line="240" w:lineRule="auto"/>
        <w:ind w:right="1440"/>
        <w:rPr>
          <w:rFonts w:cstheme="minorHAnsi"/>
          <w:sz w:val="20"/>
          <w:szCs w:val="20"/>
        </w:rPr>
      </w:pPr>
      <w:r w:rsidRPr="00147F2E">
        <w:rPr>
          <w:rFonts w:cstheme="minorHAnsi"/>
          <w:sz w:val="20"/>
          <w:szCs w:val="20"/>
        </w:rPr>
        <w:t>Develop housing services partnerships such as homeless shelters/transitional housing, transitional living homes, sober living facilities, residential treatment, Section 8, and permanent housing</w:t>
      </w:r>
    </w:p>
    <w:p w14:paraId="39D8A8A1" w14:textId="080CABD6" w:rsidR="00147F2E" w:rsidRPr="00147F2E" w:rsidRDefault="00147F2E" w:rsidP="00147F2E">
      <w:pPr>
        <w:pStyle w:val="ListParagraph"/>
        <w:numPr>
          <w:ilvl w:val="0"/>
          <w:numId w:val="19"/>
        </w:numPr>
        <w:spacing w:after="0" w:line="240" w:lineRule="auto"/>
        <w:rPr>
          <w:rFonts w:cstheme="minorHAnsi"/>
          <w:sz w:val="20"/>
          <w:szCs w:val="20"/>
        </w:rPr>
      </w:pPr>
      <w:r w:rsidRPr="00147F2E">
        <w:rPr>
          <w:rFonts w:cstheme="minorHAnsi"/>
          <w:sz w:val="20"/>
          <w:szCs w:val="20"/>
        </w:rPr>
        <w:t xml:space="preserve">Coordinate </w:t>
      </w:r>
      <w:r w:rsidRPr="00147F2E">
        <w:rPr>
          <w:rFonts w:cstheme="minorHAnsi"/>
          <w:sz w:val="20"/>
          <w:szCs w:val="20"/>
        </w:rPr>
        <w:t>f</w:t>
      </w:r>
      <w:r w:rsidRPr="00147F2E">
        <w:rPr>
          <w:rFonts w:cstheme="minorHAnsi"/>
          <w:sz w:val="20"/>
          <w:szCs w:val="20"/>
        </w:rPr>
        <w:t>inancial literacy program as a prevention tool to support clients’ permanent housing</w:t>
      </w:r>
    </w:p>
    <w:p w14:paraId="47C9F178" w14:textId="77777777" w:rsidR="00147F2E" w:rsidRPr="00147F2E" w:rsidRDefault="00147F2E" w:rsidP="00147F2E">
      <w:pPr>
        <w:pStyle w:val="ListParagraph"/>
        <w:numPr>
          <w:ilvl w:val="0"/>
          <w:numId w:val="19"/>
        </w:numPr>
        <w:spacing w:after="0" w:line="240" w:lineRule="auto"/>
        <w:ind w:right="1440"/>
        <w:rPr>
          <w:rFonts w:cstheme="minorHAnsi"/>
          <w:sz w:val="20"/>
          <w:szCs w:val="20"/>
        </w:rPr>
      </w:pPr>
      <w:r w:rsidRPr="00147F2E">
        <w:rPr>
          <w:rFonts w:cstheme="minorHAnsi"/>
          <w:sz w:val="20"/>
          <w:szCs w:val="20"/>
        </w:rPr>
        <w:t>Serve as a resources to all Case Managers on housing services and support</w:t>
      </w:r>
    </w:p>
    <w:p w14:paraId="29415F4A" w14:textId="77777777" w:rsidR="00147F2E" w:rsidRPr="00147F2E" w:rsidRDefault="00147F2E" w:rsidP="00147F2E">
      <w:pPr>
        <w:pStyle w:val="ListParagraph"/>
        <w:numPr>
          <w:ilvl w:val="0"/>
          <w:numId w:val="19"/>
        </w:numPr>
        <w:spacing w:after="0" w:line="240" w:lineRule="auto"/>
        <w:ind w:right="1440"/>
        <w:rPr>
          <w:rFonts w:cstheme="minorHAnsi"/>
          <w:sz w:val="20"/>
          <w:szCs w:val="20"/>
        </w:rPr>
      </w:pPr>
      <w:r w:rsidRPr="00147F2E">
        <w:rPr>
          <w:rFonts w:cstheme="minorHAnsi"/>
          <w:sz w:val="20"/>
          <w:szCs w:val="20"/>
        </w:rPr>
        <w:t>Manage the BSCC Rental Assistance grant including tracking all rental assistance support in the areas of short-term emergency housing, permanent supportive housing, rent assistance, stipends to families, move in costs, credit repair, and coverage of back rent</w:t>
      </w:r>
    </w:p>
    <w:p w14:paraId="4BF1536D" w14:textId="77777777" w:rsidR="00147F2E" w:rsidRPr="00147F2E" w:rsidRDefault="00147F2E" w:rsidP="00147F2E">
      <w:pPr>
        <w:pStyle w:val="ListParagraph"/>
        <w:numPr>
          <w:ilvl w:val="0"/>
          <w:numId w:val="19"/>
        </w:numPr>
        <w:spacing w:after="0" w:line="240" w:lineRule="auto"/>
        <w:ind w:right="1440"/>
        <w:rPr>
          <w:rFonts w:cstheme="minorHAnsi"/>
          <w:sz w:val="20"/>
          <w:szCs w:val="20"/>
        </w:rPr>
      </w:pPr>
      <w:r w:rsidRPr="00147F2E">
        <w:rPr>
          <w:rFonts w:cstheme="minorHAnsi"/>
          <w:sz w:val="20"/>
          <w:szCs w:val="20"/>
        </w:rPr>
        <w:t>Coordinate BSCC rental assistance funding with other grant resources at HBI</w:t>
      </w:r>
    </w:p>
    <w:p w14:paraId="041A699F" w14:textId="77777777" w:rsidR="00147F2E" w:rsidRPr="00147F2E" w:rsidRDefault="00147F2E" w:rsidP="00147F2E">
      <w:pPr>
        <w:pStyle w:val="ListParagraph"/>
        <w:numPr>
          <w:ilvl w:val="0"/>
          <w:numId w:val="19"/>
        </w:numPr>
        <w:spacing w:after="0" w:line="240" w:lineRule="auto"/>
        <w:ind w:right="1440"/>
        <w:rPr>
          <w:rFonts w:cstheme="minorHAnsi"/>
          <w:sz w:val="20"/>
          <w:szCs w:val="20"/>
        </w:rPr>
      </w:pPr>
      <w:r w:rsidRPr="00147F2E">
        <w:rPr>
          <w:rFonts w:cstheme="minorHAnsi"/>
          <w:sz w:val="20"/>
          <w:szCs w:val="20"/>
        </w:rPr>
        <w:t>Crisis-Intervention in the area of housing including tenant and landlord relationships and credit issues.</w:t>
      </w:r>
    </w:p>
    <w:p w14:paraId="0452B742" w14:textId="77777777" w:rsidR="00147F2E" w:rsidRPr="00147F2E" w:rsidRDefault="00147F2E" w:rsidP="00147F2E">
      <w:pPr>
        <w:pStyle w:val="ListParagraph"/>
        <w:numPr>
          <w:ilvl w:val="0"/>
          <w:numId w:val="19"/>
        </w:numPr>
        <w:spacing w:after="0" w:line="240" w:lineRule="auto"/>
        <w:ind w:right="1440"/>
        <w:rPr>
          <w:rFonts w:cstheme="minorHAnsi"/>
          <w:sz w:val="20"/>
          <w:szCs w:val="20"/>
        </w:rPr>
      </w:pPr>
      <w:r w:rsidRPr="00147F2E">
        <w:rPr>
          <w:rFonts w:cstheme="minorHAnsi"/>
          <w:sz w:val="20"/>
          <w:szCs w:val="20"/>
        </w:rPr>
        <w:t xml:space="preserve">Navigate external housing systems the trainee may interface </w:t>
      </w:r>
    </w:p>
    <w:p w14:paraId="744CFED1" w14:textId="77777777" w:rsidR="00147F2E" w:rsidRPr="00147F2E" w:rsidRDefault="00147F2E" w:rsidP="00147F2E">
      <w:pPr>
        <w:pStyle w:val="ListParagraph"/>
        <w:numPr>
          <w:ilvl w:val="0"/>
          <w:numId w:val="19"/>
        </w:numPr>
        <w:spacing w:after="0" w:line="240" w:lineRule="auto"/>
        <w:ind w:right="1440"/>
        <w:rPr>
          <w:rFonts w:cstheme="minorHAnsi"/>
          <w:sz w:val="20"/>
          <w:szCs w:val="20"/>
        </w:rPr>
      </w:pPr>
      <w:r w:rsidRPr="00147F2E">
        <w:rPr>
          <w:rFonts w:cstheme="minorHAnsi"/>
          <w:sz w:val="20"/>
          <w:szCs w:val="20"/>
        </w:rPr>
        <w:t>Maintain communication as it relates to client’s progress with Case Manager and Substance Abuse Counselors when relevant</w:t>
      </w:r>
    </w:p>
    <w:p w14:paraId="48D89FB2" w14:textId="77777777" w:rsidR="00147F2E" w:rsidRPr="00147F2E" w:rsidRDefault="00147F2E" w:rsidP="00147F2E">
      <w:pPr>
        <w:pStyle w:val="ListParagraph"/>
        <w:numPr>
          <w:ilvl w:val="0"/>
          <w:numId w:val="19"/>
        </w:numPr>
        <w:spacing w:after="0" w:line="240" w:lineRule="auto"/>
        <w:ind w:right="1440"/>
        <w:rPr>
          <w:rFonts w:cstheme="minorHAnsi"/>
          <w:sz w:val="20"/>
          <w:szCs w:val="20"/>
        </w:rPr>
      </w:pPr>
      <w:r w:rsidRPr="00147F2E">
        <w:rPr>
          <w:rFonts w:cstheme="minorHAnsi"/>
          <w:sz w:val="20"/>
          <w:szCs w:val="20"/>
        </w:rPr>
        <w:t>Maintain accurate an up-to-date client files in the database and grant reporting tools</w:t>
      </w:r>
    </w:p>
    <w:p w14:paraId="39734E99" w14:textId="77777777" w:rsidR="00147F2E" w:rsidRPr="00147F2E" w:rsidRDefault="00147F2E" w:rsidP="00147F2E">
      <w:pPr>
        <w:pStyle w:val="ListParagraph"/>
        <w:numPr>
          <w:ilvl w:val="0"/>
          <w:numId w:val="19"/>
        </w:numPr>
        <w:spacing w:after="0" w:line="240" w:lineRule="auto"/>
        <w:rPr>
          <w:rFonts w:cstheme="minorHAnsi"/>
          <w:sz w:val="20"/>
          <w:szCs w:val="20"/>
        </w:rPr>
      </w:pPr>
      <w:r w:rsidRPr="00147F2E">
        <w:rPr>
          <w:rFonts w:cstheme="minorHAnsi"/>
          <w:sz w:val="20"/>
          <w:szCs w:val="20"/>
        </w:rPr>
        <w:t>Maintain accurate and detailed case notes regarding clients progress or any relevant information to the case planning</w:t>
      </w:r>
    </w:p>
    <w:p w14:paraId="179B22BE" w14:textId="77777777" w:rsidR="00147F2E" w:rsidRPr="00147F2E" w:rsidRDefault="00147F2E" w:rsidP="00147F2E">
      <w:pPr>
        <w:pStyle w:val="ListParagraph"/>
        <w:numPr>
          <w:ilvl w:val="0"/>
          <w:numId w:val="19"/>
        </w:numPr>
        <w:spacing w:after="0" w:line="240" w:lineRule="auto"/>
        <w:rPr>
          <w:rFonts w:cstheme="minorHAnsi"/>
          <w:sz w:val="20"/>
          <w:szCs w:val="20"/>
        </w:rPr>
      </w:pPr>
      <w:r w:rsidRPr="00147F2E">
        <w:rPr>
          <w:rFonts w:cstheme="minorHAnsi"/>
          <w:sz w:val="20"/>
          <w:szCs w:val="20"/>
        </w:rPr>
        <w:t xml:space="preserve">Attend weekly case management staff meetings </w:t>
      </w:r>
    </w:p>
    <w:p w14:paraId="3590A0BA" w14:textId="77777777" w:rsidR="00147F2E" w:rsidRPr="00147F2E" w:rsidRDefault="00147F2E" w:rsidP="00147F2E">
      <w:pPr>
        <w:pStyle w:val="ListParagraph"/>
        <w:numPr>
          <w:ilvl w:val="0"/>
          <w:numId w:val="19"/>
        </w:numPr>
        <w:spacing w:after="0" w:line="240" w:lineRule="auto"/>
        <w:rPr>
          <w:rFonts w:cstheme="minorHAnsi"/>
          <w:sz w:val="20"/>
          <w:szCs w:val="20"/>
        </w:rPr>
      </w:pPr>
      <w:r w:rsidRPr="00147F2E">
        <w:rPr>
          <w:rFonts w:cstheme="minorHAnsi"/>
          <w:sz w:val="20"/>
          <w:szCs w:val="20"/>
        </w:rPr>
        <w:t xml:space="preserve">Maintain cell phone and answer emergency calls outside of normal work hours and on weekends. </w:t>
      </w:r>
    </w:p>
    <w:p w14:paraId="0872C0E9" w14:textId="77777777" w:rsidR="00147F2E" w:rsidRPr="00147F2E" w:rsidRDefault="00147F2E" w:rsidP="00147F2E">
      <w:pPr>
        <w:pStyle w:val="ListParagraph"/>
        <w:numPr>
          <w:ilvl w:val="0"/>
          <w:numId w:val="19"/>
        </w:numPr>
        <w:spacing w:after="0" w:line="240" w:lineRule="auto"/>
        <w:rPr>
          <w:rFonts w:cstheme="minorHAnsi"/>
          <w:sz w:val="20"/>
          <w:szCs w:val="20"/>
        </w:rPr>
      </w:pPr>
      <w:r w:rsidRPr="00147F2E">
        <w:rPr>
          <w:rFonts w:cstheme="minorHAnsi"/>
          <w:sz w:val="20"/>
          <w:szCs w:val="20"/>
        </w:rPr>
        <w:t>Occasionally attend Homeboy events either in the evenings or weekends.</w:t>
      </w:r>
    </w:p>
    <w:p w14:paraId="355F6D1B" w14:textId="77777777" w:rsidR="00147F2E" w:rsidRPr="00147F2E" w:rsidRDefault="00147F2E" w:rsidP="00147F2E">
      <w:pPr>
        <w:pStyle w:val="ListParagraph"/>
        <w:numPr>
          <w:ilvl w:val="0"/>
          <w:numId w:val="19"/>
        </w:numPr>
        <w:spacing w:after="0" w:line="240" w:lineRule="auto"/>
        <w:rPr>
          <w:rFonts w:cstheme="minorHAnsi"/>
          <w:sz w:val="20"/>
          <w:szCs w:val="20"/>
        </w:rPr>
      </w:pPr>
      <w:r w:rsidRPr="00147F2E">
        <w:rPr>
          <w:rFonts w:cstheme="minorHAnsi"/>
          <w:sz w:val="20"/>
          <w:szCs w:val="20"/>
        </w:rPr>
        <w:t>Maintain close communication with supervisor and navigator</w:t>
      </w:r>
    </w:p>
    <w:p w14:paraId="10677295" w14:textId="50BB73B2" w:rsidR="00147F2E" w:rsidRPr="00147F2E" w:rsidRDefault="00147F2E" w:rsidP="00147F2E">
      <w:pPr>
        <w:pStyle w:val="ListParagraph"/>
        <w:numPr>
          <w:ilvl w:val="0"/>
          <w:numId w:val="19"/>
        </w:numPr>
        <w:spacing w:after="0" w:line="240" w:lineRule="auto"/>
        <w:rPr>
          <w:rFonts w:cstheme="minorHAnsi"/>
          <w:sz w:val="20"/>
          <w:szCs w:val="20"/>
        </w:rPr>
      </w:pPr>
      <w:r w:rsidRPr="00147F2E">
        <w:rPr>
          <w:rFonts w:cstheme="minorHAnsi"/>
          <w:sz w:val="20"/>
          <w:szCs w:val="20"/>
        </w:rPr>
        <w:t>Other duties as assigned</w:t>
      </w:r>
    </w:p>
    <w:p w14:paraId="73EFF976" w14:textId="58422531" w:rsidR="005E413D" w:rsidRPr="00147F2E" w:rsidRDefault="005E413D" w:rsidP="001567D7">
      <w:pPr>
        <w:tabs>
          <w:tab w:val="left" w:pos="390"/>
        </w:tabs>
        <w:autoSpaceDE w:val="0"/>
        <w:autoSpaceDN w:val="0"/>
        <w:adjustRightInd w:val="0"/>
        <w:spacing w:after="0" w:line="240" w:lineRule="auto"/>
        <w:rPr>
          <w:b/>
          <w:sz w:val="20"/>
          <w:szCs w:val="20"/>
        </w:rPr>
      </w:pPr>
    </w:p>
    <w:p w14:paraId="1E3EE69B" w14:textId="512B2DA0" w:rsidR="00D67B0E" w:rsidRPr="00147F2E" w:rsidRDefault="00D67B0E" w:rsidP="001167F2">
      <w:pPr>
        <w:pStyle w:val="NoSpacing"/>
        <w:rPr>
          <w:rFonts w:eastAsia="Times New Roman" w:cs="Calibri"/>
          <w:b/>
          <w:sz w:val="20"/>
          <w:szCs w:val="20"/>
        </w:rPr>
      </w:pPr>
      <w:r w:rsidRPr="00147F2E">
        <w:rPr>
          <w:rFonts w:eastAsia="Times New Roman" w:cs="Calibri"/>
          <w:b/>
          <w:sz w:val="20"/>
          <w:szCs w:val="20"/>
        </w:rPr>
        <w:t>Qualifications and Experience:</w:t>
      </w:r>
    </w:p>
    <w:p w14:paraId="3B85C275" w14:textId="77777777" w:rsidR="00147F2E" w:rsidRPr="00147F2E" w:rsidRDefault="00147F2E" w:rsidP="00147F2E">
      <w:pPr>
        <w:pStyle w:val="BodyTextIndent"/>
        <w:numPr>
          <w:ilvl w:val="0"/>
          <w:numId w:val="21"/>
        </w:numPr>
        <w:rPr>
          <w:rFonts w:asciiTheme="minorHAnsi" w:hAnsiTheme="minorHAnsi" w:cstheme="minorHAnsi"/>
        </w:rPr>
      </w:pPr>
      <w:r w:rsidRPr="00147F2E">
        <w:rPr>
          <w:rFonts w:asciiTheme="minorHAnsi" w:hAnsiTheme="minorHAnsi" w:cstheme="minorHAnsi"/>
        </w:rPr>
        <w:t>Reliable transportation and a valid driver’s license</w:t>
      </w:r>
    </w:p>
    <w:p w14:paraId="1581D321" w14:textId="77777777" w:rsidR="00147F2E" w:rsidRPr="00147F2E" w:rsidRDefault="00147F2E" w:rsidP="00147F2E">
      <w:pPr>
        <w:pStyle w:val="BodyTextIndent"/>
        <w:numPr>
          <w:ilvl w:val="0"/>
          <w:numId w:val="21"/>
        </w:numPr>
        <w:rPr>
          <w:rFonts w:asciiTheme="minorHAnsi" w:hAnsiTheme="minorHAnsi" w:cstheme="minorHAnsi"/>
        </w:rPr>
      </w:pPr>
      <w:r w:rsidRPr="00147F2E">
        <w:rPr>
          <w:rFonts w:asciiTheme="minorHAnsi" w:hAnsiTheme="minorHAnsi" w:cstheme="minorHAnsi"/>
        </w:rPr>
        <w:t>Experience working with homeless and formerly incarcerated individuals</w:t>
      </w:r>
    </w:p>
    <w:p w14:paraId="308D5D8D" w14:textId="77777777" w:rsidR="00147F2E" w:rsidRPr="00147F2E" w:rsidRDefault="00147F2E" w:rsidP="00147F2E">
      <w:pPr>
        <w:pStyle w:val="BodyTextIndent"/>
        <w:numPr>
          <w:ilvl w:val="0"/>
          <w:numId w:val="21"/>
        </w:numPr>
        <w:rPr>
          <w:rFonts w:asciiTheme="minorHAnsi" w:hAnsiTheme="minorHAnsi" w:cstheme="minorHAnsi"/>
        </w:rPr>
      </w:pPr>
      <w:r w:rsidRPr="00147F2E">
        <w:rPr>
          <w:rFonts w:asciiTheme="minorHAnsi" w:hAnsiTheme="minorHAnsi" w:cstheme="minorHAnsi"/>
        </w:rPr>
        <w:t>Knowledgeable in the following areas community, housing, county and federal government resources</w:t>
      </w:r>
    </w:p>
    <w:p w14:paraId="3A4AA56B" w14:textId="77777777" w:rsidR="00147F2E" w:rsidRPr="00147F2E" w:rsidRDefault="00147F2E" w:rsidP="00147F2E">
      <w:pPr>
        <w:pStyle w:val="BodyTextIndent"/>
        <w:numPr>
          <w:ilvl w:val="0"/>
          <w:numId w:val="21"/>
        </w:numPr>
        <w:rPr>
          <w:rFonts w:asciiTheme="minorHAnsi" w:hAnsiTheme="minorHAnsi" w:cstheme="minorHAnsi"/>
        </w:rPr>
      </w:pPr>
      <w:r w:rsidRPr="00147F2E">
        <w:rPr>
          <w:rFonts w:asciiTheme="minorHAnsi" w:hAnsiTheme="minorHAnsi" w:cstheme="minorHAnsi"/>
        </w:rPr>
        <w:t>B.A/</w:t>
      </w:r>
      <w:proofErr w:type="gramStart"/>
      <w:r w:rsidRPr="00147F2E">
        <w:rPr>
          <w:rFonts w:asciiTheme="minorHAnsi" w:hAnsiTheme="minorHAnsi" w:cstheme="minorHAnsi"/>
        </w:rPr>
        <w:t>B.S</w:t>
      </w:r>
      <w:proofErr w:type="gramEnd"/>
      <w:r w:rsidRPr="00147F2E">
        <w:rPr>
          <w:rFonts w:asciiTheme="minorHAnsi" w:hAnsiTheme="minorHAnsi" w:cstheme="minorHAnsi"/>
        </w:rPr>
        <w:t xml:space="preserve"> degree in human services, social sciences or related field and/or 3+ yrs. experience working in housing field</w:t>
      </w:r>
    </w:p>
    <w:p w14:paraId="5CB8C061" w14:textId="77777777" w:rsidR="00147F2E" w:rsidRPr="00147F2E" w:rsidRDefault="00147F2E" w:rsidP="00147F2E">
      <w:pPr>
        <w:pStyle w:val="BodyTextIndent"/>
        <w:numPr>
          <w:ilvl w:val="0"/>
          <w:numId w:val="21"/>
        </w:numPr>
        <w:rPr>
          <w:rFonts w:asciiTheme="minorHAnsi" w:hAnsiTheme="minorHAnsi" w:cstheme="minorHAnsi"/>
        </w:rPr>
      </w:pPr>
      <w:r w:rsidRPr="00147F2E">
        <w:rPr>
          <w:rFonts w:asciiTheme="minorHAnsi" w:hAnsiTheme="minorHAnsi" w:cstheme="minorHAnsi"/>
        </w:rPr>
        <w:t xml:space="preserve">Mission driven person with strong work ethic; challenge seeker and problem solver; able to act and react as </w:t>
      </w:r>
    </w:p>
    <w:p w14:paraId="36B92028" w14:textId="77777777" w:rsidR="00147F2E" w:rsidRPr="00147F2E" w:rsidRDefault="00147F2E" w:rsidP="00147F2E">
      <w:pPr>
        <w:pStyle w:val="BodyTextIndent"/>
        <w:rPr>
          <w:rFonts w:asciiTheme="minorHAnsi" w:hAnsiTheme="minorHAnsi" w:cstheme="minorHAnsi"/>
        </w:rPr>
      </w:pPr>
      <w:r w:rsidRPr="00147F2E">
        <w:rPr>
          <w:rFonts w:asciiTheme="minorHAnsi" w:hAnsiTheme="minorHAnsi" w:cstheme="minorHAnsi"/>
        </w:rPr>
        <w:t>necessary even if limited information is available; not afraid to take charge of a situation</w:t>
      </w:r>
    </w:p>
    <w:p w14:paraId="77136CFA" w14:textId="77777777" w:rsidR="00147F2E" w:rsidRPr="00147F2E" w:rsidRDefault="00147F2E" w:rsidP="00147F2E">
      <w:pPr>
        <w:pStyle w:val="Heading1"/>
        <w:numPr>
          <w:ilvl w:val="0"/>
          <w:numId w:val="22"/>
        </w:numPr>
        <w:spacing w:before="0"/>
        <w:rPr>
          <w:rFonts w:asciiTheme="minorHAnsi" w:hAnsiTheme="minorHAnsi" w:cstheme="minorHAnsi"/>
          <w:color w:val="000000" w:themeColor="text1"/>
          <w:sz w:val="20"/>
          <w:szCs w:val="20"/>
        </w:rPr>
      </w:pPr>
      <w:r w:rsidRPr="00147F2E">
        <w:rPr>
          <w:rFonts w:asciiTheme="minorHAnsi" w:hAnsiTheme="minorHAnsi" w:cstheme="minorHAnsi"/>
          <w:color w:val="000000" w:themeColor="text1"/>
          <w:sz w:val="20"/>
          <w:szCs w:val="20"/>
        </w:rPr>
        <w:t>Experience working with individuals of diverse ethnic backgrounds</w:t>
      </w:r>
    </w:p>
    <w:p w14:paraId="3F48B9D7" w14:textId="77777777" w:rsidR="00147F2E" w:rsidRPr="00147F2E" w:rsidRDefault="00147F2E" w:rsidP="00147F2E">
      <w:pPr>
        <w:pStyle w:val="ListParagraph"/>
        <w:numPr>
          <w:ilvl w:val="0"/>
          <w:numId w:val="22"/>
        </w:numPr>
        <w:spacing w:after="0" w:line="240" w:lineRule="auto"/>
        <w:rPr>
          <w:rFonts w:cstheme="minorHAnsi"/>
          <w:sz w:val="20"/>
          <w:szCs w:val="20"/>
        </w:rPr>
      </w:pPr>
      <w:r w:rsidRPr="00147F2E">
        <w:rPr>
          <w:rFonts w:cstheme="minorHAnsi"/>
          <w:sz w:val="20"/>
          <w:szCs w:val="20"/>
        </w:rPr>
        <w:t>Advanced knowledge of Microsoft Outlook, Word, and Excel</w:t>
      </w:r>
    </w:p>
    <w:p w14:paraId="640E533B" w14:textId="77777777" w:rsidR="00147F2E" w:rsidRPr="00147F2E" w:rsidRDefault="00147F2E" w:rsidP="00147F2E">
      <w:pPr>
        <w:pStyle w:val="ListParagraph"/>
        <w:numPr>
          <w:ilvl w:val="0"/>
          <w:numId w:val="22"/>
        </w:numPr>
        <w:spacing w:after="0" w:line="240" w:lineRule="auto"/>
        <w:rPr>
          <w:rFonts w:cstheme="minorHAnsi"/>
          <w:sz w:val="20"/>
          <w:szCs w:val="20"/>
        </w:rPr>
      </w:pPr>
      <w:r w:rsidRPr="00147F2E">
        <w:rPr>
          <w:rFonts w:cstheme="minorHAnsi"/>
          <w:sz w:val="20"/>
          <w:szCs w:val="20"/>
        </w:rPr>
        <w:t>The ability to set personal and professional boundaries and model appropriate behavior</w:t>
      </w:r>
    </w:p>
    <w:p w14:paraId="149BEE61" w14:textId="77777777" w:rsidR="00147F2E" w:rsidRPr="00147F2E" w:rsidRDefault="00147F2E" w:rsidP="00147F2E">
      <w:pPr>
        <w:pStyle w:val="ListParagraph"/>
        <w:numPr>
          <w:ilvl w:val="0"/>
          <w:numId w:val="22"/>
        </w:numPr>
        <w:spacing w:after="100" w:afterAutospacing="1" w:line="240" w:lineRule="auto"/>
        <w:rPr>
          <w:rFonts w:cstheme="minorHAnsi"/>
          <w:sz w:val="20"/>
          <w:szCs w:val="20"/>
        </w:rPr>
      </w:pPr>
      <w:r w:rsidRPr="00147F2E">
        <w:rPr>
          <w:rFonts w:cstheme="minorHAnsi"/>
          <w:sz w:val="20"/>
          <w:szCs w:val="20"/>
        </w:rPr>
        <w:t>Detail oriented, excellent communication, organizational, and writing skills</w:t>
      </w:r>
    </w:p>
    <w:p w14:paraId="2C09722E" w14:textId="2541612F" w:rsidR="00D67B0E" w:rsidRPr="00147F2E" w:rsidRDefault="00147F2E" w:rsidP="00741BAD">
      <w:pPr>
        <w:pStyle w:val="NoSpacing"/>
        <w:spacing w:before="100" w:beforeAutospacing="1" w:after="100" w:afterAutospacing="1"/>
        <w:rPr>
          <w:b/>
          <w:sz w:val="20"/>
          <w:szCs w:val="20"/>
        </w:rPr>
      </w:pPr>
      <w:bookmarkStart w:id="0" w:name="_GoBack"/>
      <w:bookmarkEnd w:id="0"/>
      <w:r>
        <w:rPr>
          <w:rFonts w:eastAsia="Times New Roman" w:cs="Calibri"/>
          <w:b/>
          <w:sz w:val="20"/>
          <w:szCs w:val="20"/>
        </w:rPr>
        <w:t>I</w:t>
      </w:r>
      <w:r w:rsidR="00B91C0B" w:rsidRPr="00147F2E">
        <w:rPr>
          <w:rFonts w:eastAsia="Times New Roman" w:cs="Calibri"/>
          <w:b/>
          <w:sz w:val="20"/>
          <w:szCs w:val="20"/>
        </w:rPr>
        <w:t xml:space="preserve">f you are interested in applying for this position, please </w:t>
      </w:r>
      <w:r w:rsidR="00957EDB" w:rsidRPr="00147F2E">
        <w:rPr>
          <w:rFonts w:eastAsia="Times New Roman" w:cs="Calibri"/>
          <w:b/>
          <w:sz w:val="20"/>
          <w:szCs w:val="20"/>
        </w:rPr>
        <w:t>complete</w:t>
      </w:r>
      <w:r w:rsidR="00B30F6F" w:rsidRPr="00147F2E">
        <w:rPr>
          <w:rFonts w:eastAsia="Times New Roman" w:cs="Calibri"/>
          <w:b/>
          <w:sz w:val="20"/>
          <w:szCs w:val="20"/>
        </w:rPr>
        <w:t xml:space="preserve"> </w:t>
      </w:r>
      <w:r w:rsidR="00F476DF" w:rsidRPr="00147F2E">
        <w:rPr>
          <w:rFonts w:eastAsia="Times New Roman" w:cs="Calibri"/>
          <w:b/>
          <w:sz w:val="20"/>
          <w:szCs w:val="20"/>
        </w:rPr>
        <w:t>the internal application form and submit to Human Resources along with a copy of your resume.</w:t>
      </w:r>
    </w:p>
    <w:sectPr w:rsidR="00D67B0E" w:rsidRPr="00147F2E" w:rsidSect="00F9496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682"/>
    <w:multiLevelType w:val="hybridMultilevel"/>
    <w:tmpl w:val="3A32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443D7"/>
    <w:multiLevelType w:val="hybridMultilevel"/>
    <w:tmpl w:val="87A4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E3752"/>
    <w:multiLevelType w:val="hybridMultilevel"/>
    <w:tmpl w:val="254E976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3" w15:restartNumberingAfterBreak="0">
    <w:nsid w:val="13FB43AD"/>
    <w:multiLevelType w:val="hybridMultilevel"/>
    <w:tmpl w:val="285A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B59DD"/>
    <w:multiLevelType w:val="hybridMultilevel"/>
    <w:tmpl w:val="6200F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882877"/>
    <w:multiLevelType w:val="hybridMultilevel"/>
    <w:tmpl w:val="09E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07D86"/>
    <w:multiLevelType w:val="hybridMultilevel"/>
    <w:tmpl w:val="AAA2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E4C66"/>
    <w:multiLevelType w:val="hybridMultilevel"/>
    <w:tmpl w:val="347C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05EE2"/>
    <w:multiLevelType w:val="hybridMultilevel"/>
    <w:tmpl w:val="97BA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F1E25"/>
    <w:multiLevelType w:val="hybridMultilevel"/>
    <w:tmpl w:val="5DCC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B5DAE"/>
    <w:multiLevelType w:val="hybridMultilevel"/>
    <w:tmpl w:val="4930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E14EE"/>
    <w:multiLevelType w:val="hybridMultilevel"/>
    <w:tmpl w:val="7EE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413D8"/>
    <w:multiLevelType w:val="hybridMultilevel"/>
    <w:tmpl w:val="A604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5D5B36"/>
    <w:multiLevelType w:val="hybridMultilevel"/>
    <w:tmpl w:val="7108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CB266F"/>
    <w:multiLevelType w:val="multilevel"/>
    <w:tmpl w:val="6062F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054F45"/>
    <w:multiLevelType w:val="hybridMultilevel"/>
    <w:tmpl w:val="C58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6C04EE"/>
    <w:multiLevelType w:val="multilevel"/>
    <w:tmpl w:val="7DB4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6270B4"/>
    <w:multiLevelType w:val="hybridMultilevel"/>
    <w:tmpl w:val="CDCEE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71947E3"/>
    <w:multiLevelType w:val="hybridMultilevel"/>
    <w:tmpl w:val="B40CE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BC766B5"/>
    <w:multiLevelType w:val="hybridMultilevel"/>
    <w:tmpl w:val="D1D8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74384"/>
    <w:multiLevelType w:val="multilevel"/>
    <w:tmpl w:val="CA36F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953FFD"/>
    <w:multiLevelType w:val="hybridMultilevel"/>
    <w:tmpl w:val="20BA0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6"/>
  </w:num>
  <w:num w:numId="4">
    <w:abstractNumId w:val="4"/>
  </w:num>
  <w:num w:numId="5">
    <w:abstractNumId w:val="8"/>
  </w:num>
  <w:num w:numId="6">
    <w:abstractNumId w:val="19"/>
  </w:num>
  <w:num w:numId="7">
    <w:abstractNumId w:val="6"/>
  </w:num>
  <w:num w:numId="8">
    <w:abstractNumId w:val="20"/>
  </w:num>
  <w:num w:numId="9">
    <w:abstractNumId w:val="0"/>
  </w:num>
  <w:num w:numId="10">
    <w:abstractNumId w:val="14"/>
  </w:num>
  <w:num w:numId="11">
    <w:abstractNumId w:val="11"/>
  </w:num>
  <w:num w:numId="12">
    <w:abstractNumId w:val="1"/>
  </w:num>
  <w:num w:numId="13">
    <w:abstractNumId w:val="9"/>
  </w:num>
  <w:num w:numId="14">
    <w:abstractNumId w:val="5"/>
  </w:num>
  <w:num w:numId="15">
    <w:abstractNumId w:val="15"/>
  </w:num>
  <w:num w:numId="16">
    <w:abstractNumId w:val="13"/>
  </w:num>
  <w:num w:numId="17">
    <w:abstractNumId w:val="21"/>
  </w:num>
  <w:num w:numId="18">
    <w:abstractNumId w:val="17"/>
  </w:num>
  <w:num w:numId="19">
    <w:abstractNumId w:val="3"/>
  </w:num>
  <w:num w:numId="20">
    <w:abstractNumId w:val="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0E"/>
    <w:rsid w:val="00024133"/>
    <w:rsid w:val="00031BD9"/>
    <w:rsid w:val="00042252"/>
    <w:rsid w:val="00047BB7"/>
    <w:rsid w:val="000C3FA5"/>
    <w:rsid w:val="0010158A"/>
    <w:rsid w:val="001117D1"/>
    <w:rsid w:val="001167F2"/>
    <w:rsid w:val="001223DE"/>
    <w:rsid w:val="00136247"/>
    <w:rsid w:val="00147F2E"/>
    <w:rsid w:val="001567D7"/>
    <w:rsid w:val="001619A4"/>
    <w:rsid w:val="00161B99"/>
    <w:rsid w:val="00172EFB"/>
    <w:rsid w:val="0017342A"/>
    <w:rsid w:val="001A0B43"/>
    <w:rsid w:val="001C1006"/>
    <w:rsid w:val="001F14E3"/>
    <w:rsid w:val="001F2DB5"/>
    <w:rsid w:val="00220B57"/>
    <w:rsid w:val="00237032"/>
    <w:rsid w:val="0023796D"/>
    <w:rsid w:val="00243602"/>
    <w:rsid w:val="00261851"/>
    <w:rsid w:val="002712E2"/>
    <w:rsid w:val="00274AC9"/>
    <w:rsid w:val="002A7373"/>
    <w:rsid w:val="002A7F00"/>
    <w:rsid w:val="002E1620"/>
    <w:rsid w:val="002F2AAB"/>
    <w:rsid w:val="002F3EA0"/>
    <w:rsid w:val="00313F3F"/>
    <w:rsid w:val="00334870"/>
    <w:rsid w:val="00362790"/>
    <w:rsid w:val="003C422F"/>
    <w:rsid w:val="00430536"/>
    <w:rsid w:val="00450AEA"/>
    <w:rsid w:val="0046479A"/>
    <w:rsid w:val="004B2AC4"/>
    <w:rsid w:val="004E45D1"/>
    <w:rsid w:val="004E5B31"/>
    <w:rsid w:val="004F4124"/>
    <w:rsid w:val="0050711D"/>
    <w:rsid w:val="00540CBA"/>
    <w:rsid w:val="005651AE"/>
    <w:rsid w:val="005A6900"/>
    <w:rsid w:val="005B577D"/>
    <w:rsid w:val="005E413D"/>
    <w:rsid w:val="005F5ACD"/>
    <w:rsid w:val="005F7886"/>
    <w:rsid w:val="006052B0"/>
    <w:rsid w:val="006055DB"/>
    <w:rsid w:val="0068769F"/>
    <w:rsid w:val="0069647C"/>
    <w:rsid w:val="006A760C"/>
    <w:rsid w:val="006B27ED"/>
    <w:rsid w:val="006B7295"/>
    <w:rsid w:val="006D6E03"/>
    <w:rsid w:val="006F18FF"/>
    <w:rsid w:val="006F33DF"/>
    <w:rsid w:val="006F4960"/>
    <w:rsid w:val="007076CB"/>
    <w:rsid w:val="00712785"/>
    <w:rsid w:val="00741BAD"/>
    <w:rsid w:val="007646FE"/>
    <w:rsid w:val="00775840"/>
    <w:rsid w:val="0078599A"/>
    <w:rsid w:val="00795E96"/>
    <w:rsid w:val="007A17B1"/>
    <w:rsid w:val="007F1174"/>
    <w:rsid w:val="007F3F67"/>
    <w:rsid w:val="00823898"/>
    <w:rsid w:val="00857288"/>
    <w:rsid w:val="00883B3D"/>
    <w:rsid w:val="008B6420"/>
    <w:rsid w:val="008C542A"/>
    <w:rsid w:val="008D4E44"/>
    <w:rsid w:val="0090727B"/>
    <w:rsid w:val="00927B9C"/>
    <w:rsid w:val="009371E1"/>
    <w:rsid w:val="00942E7E"/>
    <w:rsid w:val="009431F3"/>
    <w:rsid w:val="00943AB5"/>
    <w:rsid w:val="0095387D"/>
    <w:rsid w:val="00957EDB"/>
    <w:rsid w:val="0098039E"/>
    <w:rsid w:val="009805C2"/>
    <w:rsid w:val="009A17AC"/>
    <w:rsid w:val="009B3E32"/>
    <w:rsid w:val="009F1A48"/>
    <w:rsid w:val="00A022B9"/>
    <w:rsid w:val="00A10FCA"/>
    <w:rsid w:val="00A1293B"/>
    <w:rsid w:val="00A27C96"/>
    <w:rsid w:val="00A352FA"/>
    <w:rsid w:val="00A64B76"/>
    <w:rsid w:val="00A65085"/>
    <w:rsid w:val="00A665D7"/>
    <w:rsid w:val="00A667D4"/>
    <w:rsid w:val="00A72680"/>
    <w:rsid w:val="00A83CCD"/>
    <w:rsid w:val="00AB5414"/>
    <w:rsid w:val="00AB5B36"/>
    <w:rsid w:val="00AE20B3"/>
    <w:rsid w:val="00AE486D"/>
    <w:rsid w:val="00B0086C"/>
    <w:rsid w:val="00B02AEA"/>
    <w:rsid w:val="00B25C51"/>
    <w:rsid w:val="00B30F6F"/>
    <w:rsid w:val="00B719FC"/>
    <w:rsid w:val="00B91C0B"/>
    <w:rsid w:val="00BC15B4"/>
    <w:rsid w:val="00BF2F6A"/>
    <w:rsid w:val="00C27BAE"/>
    <w:rsid w:val="00C64961"/>
    <w:rsid w:val="00CA0DF3"/>
    <w:rsid w:val="00CA7645"/>
    <w:rsid w:val="00CC1F30"/>
    <w:rsid w:val="00CC3B64"/>
    <w:rsid w:val="00CE156A"/>
    <w:rsid w:val="00CE2F14"/>
    <w:rsid w:val="00CF4364"/>
    <w:rsid w:val="00D05009"/>
    <w:rsid w:val="00D10A78"/>
    <w:rsid w:val="00D1210E"/>
    <w:rsid w:val="00D52256"/>
    <w:rsid w:val="00D6360F"/>
    <w:rsid w:val="00D65DB8"/>
    <w:rsid w:val="00D67B0E"/>
    <w:rsid w:val="00DC177F"/>
    <w:rsid w:val="00DE52D0"/>
    <w:rsid w:val="00DF2C73"/>
    <w:rsid w:val="00E14DA5"/>
    <w:rsid w:val="00E751AB"/>
    <w:rsid w:val="00E76524"/>
    <w:rsid w:val="00E96274"/>
    <w:rsid w:val="00F323C3"/>
    <w:rsid w:val="00F3391E"/>
    <w:rsid w:val="00F340A9"/>
    <w:rsid w:val="00F476DF"/>
    <w:rsid w:val="00F6300D"/>
    <w:rsid w:val="00F667FE"/>
    <w:rsid w:val="00F9496D"/>
    <w:rsid w:val="00F94FCF"/>
    <w:rsid w:val="00F96E7B"/>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5424"/>
  <w15:chartTrackingRefBased/>
  <w15:docId w15:val="{DBF8693D-4375-4452-AEB3-44618150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7F2E"/>
    <w:pPr>
      <w:keepNext/>
      <w:keepLines/>
      <w:spacing w:before="240" w:after="0" w:line="240" w:lineRule="auto"/>
      <w:ind w:left="1440" w:right="14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7B0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53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87D"/>
    <w:rPr>
      <w:rFonts w:ascii="Segoe UI" w:hAnsi="Segoe UI" w:cs="Segoe UI"/>
      <w:sz w:val="18"/>
      <w:szCs w:val="18"/>
    </w:rPr>
  </w:style>
  <w:style w:type="paragraph" w:styleId="ListParagraph">
    <w:name w:val="List Paragraph"/>
    <w:basedOn w:val="Normal"/>
    <w:link w:val="ListParagraphChar"/>
    <w:uiPriority w:val="34"/>
    <w:qFormat/>
    <w:rsid w:val="0017342A"/>
    <w:pPr>
      <w:ind w:left="720"/>
      <w:contextualSpacing/>
    </w:pPr>
  </w:style>
  <w:style w:type="paragraph" w:styleId="BodyTextIndent">
    <w:name w:val="Body Text Indent"/>
    <w:basedOn w:val="Normal"/>
    <w:link w:val="BodyTextIndentChar"/>
    <w:rsid w:val="00A64B76"/>
    <w:pPr>
      <w:spacing w:after="0" w:line="240" w:lineRule="auto"/>
      <w:ind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64B76"/>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147F2E"/>
  </w:style>
  <w:style w:type="paragraph" w:styleId="NormalWeb">
    <w:name w:val="Normal (Web)"/>
    <w:basedOn w:val="Normal"/>
    <w:uiPriority w:val="99"/>
    <w:unhideWhenUsed/>
    <w:rsid w:val="00147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7F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80799">
      <w:bodyDiv w:val="1"/>
      <w:marLeft w:val="0"/>
      <w:marRight w:val="0"/>
      <w:marTop w:val="0"/>
      <w:marBottom w:val="0"/>
      <w:divBdr>
        <w:top w:val="none" w:sz="0" w:space="0" w:color="auto"/>
        <w:left w:val="none" w:sz="0" w:space="0" w:color="auto"/>
        <w:bottom w:val="none" w:sz="0" w:space="0" w:color="auto"/>
        <w:right w:val="none" w:sz="0" w:space="0" w:color="auto"/>
      </w:divBdr>
    </w:div>
    <w:div w:id="1636252617">
      <w:bodyDiv w:val="1"/>
      <w:marLeft w:val="0"/>
      <w:marRight w:val="0"/>
      <w:marTop w:val="0"/>
      <w:marBottom w:val="0"/>
      <w:divBdr>
        <w:top w:val="none" w:sz="0" w:space="0" w:color="auto"/>
        <w:left w:val="none" w:sz="0" w:space="0" w:color="auto"/>
        <w:bottom w:val="none" w:sz="0" w:space="0" w:color="auto"/>
        <w:right w:val="none" w:sz="0" w:space="0" w:color="auto"/>
      </w:divBdr>
    </w:div>
    <w:div w:id="20002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C31D58D2D9894184990F9D3F698043" ma:contentTypeVersion="12" ma:contentTypeDescription="Create a new document." ma:contentTypeScope="" ma:versionID="b7690cf50f200221b334e2d06a202bd1">
  <xsd:schema xmlns:xsd="http://www.w3.org/2001/XMLSchema" xmlns:xs="http://www.w3.org/2001/XMLSchema" xmlns:p="http://schemas.microsoft.com/office/2006/metadata/properties" xmlns:ns3="c7cecc64-bded-4fa3-9c04-73d4b61101d5" xmlns:ns4="7310ea48-82b1-4aa9-815c-cb9c7dcd4cb7" targetNamespace="http://schemas.microsoft.com/office/2006/metadata/properties" ma:root="true" ma:fieldsID="f5b5dfffa4107f59a9554a89af879f1a" ns3:_="" ns4:_="">
    <xsd:import namespace="c7cecc64-bded-4fa3-9c04-73d4b61101d5"/>
    <xsd:import namespace="7310ea48-82b1-4aa9-815c-cb9c7dcd4c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ecc64-bded-4fa3-9c04-73d4b611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0ea48-82b1-4aa9-815c-cb9c7dcd4c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B3B56-814C-4923-A188-C869A950C6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242E4D-64CC-4A3D-906F-9C8421481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ecc64-bded-4fa3-9c04-73d4b61101d5"/>
    <ds:schemaRef ds:uri="7310ea48-82b1-4aa9-815c-cb9c7dcd4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34E07-196B-4531-933A-539156C2B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Alfreda Smith</dc:creator>
  <cp:keywords/>
  <dc:description/>
  <cp:lastModifiedBy>Alfreda Smith</cp:lastModifiedBy>
  <cp:revision>3</cp:revision>
  <cp:lastPrinted>2018-05-30T17:47:00Z</cp:lastPrinted>
  <dcterms:created xsi:type="dcterms:W3CDTF">2020-11-06T17:33:00Z</dcterms:created>
  <dcterms:modified xsi:type="dcterms:W3CDTF">2020-11-06T17:42:00Z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0x01010091C31D58D2D9894184990F9D3F698043</vt:lpwstr>
  </property>
</Properties>
</file>